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4745F" w:rsidRPr="00F8228A" w:rsidTr="00CA19EE">
        <w:tc>
          <w:tcPr>
            <w:tcW w:w="4678" w:type="dxa"/>
          </w:tcPr>
          <w:p w:rsidR="0094745F" w:rsidRPr="00F8228A" w:rsidRDefault="00F0022C" w:rsidP="00CA19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</w:tbl>
    <w:p w:rsidR="00F147BD" w:rsidRPr="00F8228A" w:rsidRDefault="00F147BD" w:rsidP="00674287">
      <w:pPr>
        <w:jc w:val="center"/>
        <w:rPr>
          <w:sz w:val="24"/>
          <w:szCs w:val="24"/>
        </w:rPr>
      </w:pPr>
    </w:p>
    <w:p w:rsidR="007359C4" w:rsidRPr="007359C4" w:rsidRDefault="00222F53" w:rsidP="007359C4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>Должностной регламент</w:t>
      </w:r>
      <w:r w:rsidRPr="00F8228A">
        <w:rPr>
          <w:sz w:val="24"/>
          <w:szCs w:val="24"/>
        </w:rPr>
        <w:br/>
      </w:r>
      <w:r w:rsidR="007359C4" w:rsidRPr="007359C4">
        <w:rPr>
          <w:sz w:val="24"/>
          <w:szCs w:val="24"/>
        </w:rPr>
        <w:t xml:space="preserve">государственного налогового инспектора </w:t>
      </w:r>
    </w:p>
    <w:p w:rsidR="007359C4" w:rsidRPr="007359C4" w:rsidRDefault="007359C4" w:rsidP="007359C4">
      <w:pPr>
        <w:jc w:val="center"/>
        <w:rPr>
          <w:sz w:val="24"/>
          <w:szCs w:val="24"/>
        </w:rPr>
      </w:pPr>
      <w:r w:rsidRPr="007359C4">
        <w:rPr>
          <w:sz w:val="24"/>
          <w:szCs w:val="24"/>
        </w:rPr>
        <w:t xml:space="preserve">отдела регистрации и учёта налогоплательщиков </w:t>
      </w:r>
    </w:p>
    <w:p w:rsidR="00222F53" w:rsidRPr="00F8228A" w:rsidRDefault="007359C4" w:rsidP="007359C4">
      <w:pPr>
        <w:jc w:val="center"/>
        <w:rPr>
          <w:b/>
          <w:sz w:val="24"/>
          <w:szCs w:val="24"/>
        </w:rPr>
      </w:pPr>
      <w:r w:rsidRPr="007359C4">
        <w:rPr>
          <w:sz w:val="24"/>
          <w:szCs w:val="24"/>
        </w:rPr>
        <w:t>Управления Федеральной налоговой службы по Ставропольскому краю</w:t>
      </w:r>
    </w:p>
    <w:p w:rsidR="007359C4" w:rsidRDefault="007359C4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8228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28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228A">
        <w:rPr>
          <w:rFonts w:ascii="Times New Roman" w:hAnsi="Times New Roman" w:cs="Times New Roman"/>
          <w:b/>
          <w:sz w:val="24"/>
          <w:szCs w:val="24"/>
        </w:rPr>
        <w:t> </w:t>
      </w:r>
      <w:r w:rsidRPr="00F822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25B58" w:rsidRPr="00F8228A" w:rsidRDefault="00F25B5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9C4" w:rsidRPr="007359C4" w:rsidRDefault="007359C4" w:rsidP="007359C4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59C4">
        <w:rPr>
          <w:sz w:val="24"/>
          <w:szCs w:val="24"/>
        </w:rPr>
        <w:t>1. Должность федеральной государственной гражданской службы (далее – гражданская служба) государственного налогового инспектора отдела регистрации и учёта налогоплательщиков Управления Федеральной налоговой службы по Ставропольскому краю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7359C4" w:rsidRPr="007359C4" w:rsidRDefault="007359C4" w:rsidP="007359C4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59C4">
        <w:rPr>
          <w:sz w:val="24"/>
          <w:szCs w:val="24"/>
        </w:rPr>
        <w:t>Регистрационный номер (код) должности – 11-3-4-071.</w:t>
      </w:r>
    </w:p>
    <w:p w:rsidR="007359C4" w:rsidRPr="007359C4" w:rsidRDefault="007359C4" w:rsidP="007359C4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59C4">
        <w:rPr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359C4" w:rsidRPr="007359C4" w:rsidRDefault="007359C4" w:rsidP="007359C4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59C4">
        <w:rPr>
          <w:sz w:val="24"/>
          <w:szCs w:val="24"/>
        </w:rPr>
        <w:t>3. Вид профессиональной служебной деятельности государственного налогового инспектора: осуществление регистрации и учёта налогоплательщиков.</w:t>
      </w:r>
    </w:p>
    <w:p w:rsidR="007359C4" w:rsidRPr="007359C4" w:rsidRDefault="007359C4" w:rsidP="007359C4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59C4">
        <w:rPr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7359C4" w:rsidRPr="007359C4" w:rsidRDefault="007359C4" w:rsidP="007359C4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7359C4">
        <w:rPr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026162" w:rsidRPr="00B263EC" w:rsidRDefault="007359C4" w:rsidP="007359C4">
      <w:pPr>
        <w:shd w:val="clear" w:color="auto" w:fill="FFFFFF"/>
        <w:tabs>
          <w:tab w:val="left" w:pos="0"/>
        </w:tabs>
        <w:rPr>
          <w:color w:val="000000" w:themeColor="text1"/>
          <w:sz w:val="16"/>
          <w:szCs w:val="16"/>
        </w:rPr>
      </w:pPr>
      <w:r w:rsidRPr="007359C4">
        <w:rPr>
          <w:sz w:val="24"/>
          <w:szCs w:val="24"/>
        </w:rPr>
        <w:t xml:space="preserve">На период отсутствия государственного налогового инспектора его обязанности выполняет ведущий специалист-эксперт отдела, отдельные функции перераспределяются между сотрудниками отдела по поручению начальника отдела. Государственный налоговый инспектор отдела выполняет обязанности </w:t>
      </w:r>
      <w:r w:rsidR="00F50C4A">
        <w:rPr>
          <w:sz w:val="24"/>
          <w:szCs w:val="24"/>
        </w:rPr>
        <w:t>ведущего</w:t>
      </w:r>
      <w:r w:rsidRPr="007359C4">
        <w:rPr>
          <w:sz w:val="24"/>
          <w:szCs w:val="24"/>
        </w:rPr>
        <w:t xml:space="preserve"> специалист</w:t>
      </w:r>
      <w:r w:rsidR="00F50C4A">
        <w:rPr>
          <w:sz w:val="24"/>
          <w:szCs w:val="24"/>
        </w:rPr>
        <w:t>а</w:t>
      </w:r>
      <w:r w:rsidRPr="007359C4">
        <w:rPr>
          <w:sz w:val="24"/>
          <w:szCs w:val="24"/>
        </w:rPr>
        <w:t>-эксперт</w:t>
      </w:r>
      <w:r w:rsidR="00F50C4A">
        <w:rPr>
          <w:sz w:val="24"/>
          <w:szCs w:val="24"/>
        </w:rPr>
        <w:t>а</w:t>
      </w:r>
      <w:r w:rsidRPr="007359C4">
        <w:rPr>
          <w:sz w:val="24"/>
          <w:szCs w:val="24"/>
        </w:rPr>
        <w:t xml:space="preserve"> отдела в период его отсутствия.</w:t>
      </w:r>
      <w:r w:rsidR="00026162" w:rsidRPr="00B263EC">
        <w:rPr>
          <w:color w:val="000000" w:themeColor="text1"/>
          <w:sz w:val="24"/>
          <w:szCs w:val="24"/>
        </w:rPr>
        <w:t xml:space="preserve"> </w:t>
      </w:r>
    </w:p>
    <w:p w:rsidR="00F147BD" w:rsidRPr="008419B0" w:rsidRDefault="00F147BD" w:rsidP="00B54191">
      <w:pPr>
        <w:rPr>
          <w:sz w:val="24"/>
          <w:szCs w:val="24"/>
          <w:highlight w:val="yellow"/>
        </w:rPr>
      </w:pPr>
    </w:p>
    <w:p w:rsidR="003B7A81" w:rsidRPr="00CA19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9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A19EE">
        <w:rPr>
          <w:rFonts w:ascii="Times New Roman" w:hAnsi="Times New Roman" w:cs="Times New Roman"/>
          <w:b/>
          <w:sz w:val="24"/>
          <w:szCs w:val="24"/>
        </w:rPr>
        <w:t> </w:t>
      </w:r>
      <w:r w:rsidRPr="00CA19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A19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F25B58" w:rsidRPr="008419B0" w:rsidRDefault="00F25B5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6.1. Наличие высшего образования.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C72BB" w:rsidRDefault="005C72BB" w:rsidP="007359C4">
      <w:pPr>
        <w:autoSpaceDE w:val="0"/>
        <w:autoSpaceDN w:val="0"/>
        <w:adjustRightInd w:val="0"/>
        <w:rPr>
          <w:sz w:val="24"/>
          <w:szCs w:val="24"/>
        </w:rPr>
      </w:pPr>
      <w:r w:rsidRPr="005C72BB">
        <w:rPr>
          <w:sz w:val="24"/>
          <w:szCs w:val="24"/>
        </w:rPr>
        <w:t>6.3. Профессиональный уровень: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6.3.</w:t>
      </w:r>
      <w:r w:rsidR="005C72BB">
        <w:rPr>
          <w:sz w:val="24"/>
          <w:szCs w:val="24"/>
        </w:rPr>
        <w:t>1.</w:t>
      </w:r>
      <w:r w:rsidRPr="007359C4">
        <w:rPr>
          <w:sz w:val="24"/>
          <w:szCs w:val="24"/>
        </w:rPr>
        <w:t xml:space="preserve"> </w:t>
      </w:r>
      <w:proofErr w:type="gramStart"/>
      <w:r w:rsidRPr="007359C4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коррупции», других федеральных конституционных законов, федеральных законов;</w:t>
      </w:r>
      <w:proofErr w:type="gramEnd"/>
      <w:r w:rsidRPr="007359C4">
        <w:rPr>
          <w:sz w:val="24"/>
          <w:szCs w:val="24"/>
        </w:rPr>
        <w:t xml:space="preserve"> </w:t>
      </w:r>
      <w:proofErr w:type="gramStart"/>
      <w:r w:rsidRPr="007359C4">
        <w:rPr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359C4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7359C4">
        <w:rPr>
          <w:sz w:val="24"/>
          <w:szCs w:val="24"/>
        </w:rPr>
        <w:t>применения</w:t>
      </w:r>
      <w:proofErr w:type="gramEnd"/>
      <w:r w:rsidRPr="007359C4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lastRenderedPageBreak/>
        <w:t>6.</w:t>
      </w:r>
      <w:r w:rsidR="005C72BB">
        <w:rPr>
          <w:sz w:val="24"/>
          <w:szCs w:val="24"/>
        </w:rPr>
        <w:t>3</w:t>
      </w:r>
      <w:r w:rsidRPr="007359C4">
        <w:rPr>
          <w:sz w:val="24"/>
          <w:szCs w:val="24"/>
        </w:rPr>
        <w:t>.</w:t>
      </w:r>
      <w:r w:rsidR="005C72BB">
        <w:rPr>
          <w:sz w:val="24"/>
          <w:szCs w:val="24"/>
        </w:rPr>
        <w:t>2.</w:t>
      </w:r>
      <w:r w:rsidRPr="007359C4">
        <w:rPr>
          <w:sz w:val="24"/>
          <w:szCs w:val="24"/>
        </w:rPr>
        <w:t xml:space="preserve"> Наличие профессиональных знаний: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</w:t>
      </w:r>
      <w:r w:rsidR="005C72BB">
        <w:rPr>
          <w:sz w:val="24"/>
          <w:szCs w:val="24"/>
        </w:rPr>
        <w:t>3.2.</w:t>
      </w:r>
      <w:r w:rsidRPr="007359C4">
        <w:rPr>
          <w:sz w:val="24"/>
          <w:szCs w:val="24"/>
        </w:rPr>
        <w:t xml:space="preserve">1. В сфере законодательства Российской Федерации: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Налоговый кодекс Российской Федерации,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Гражданский кодекс Российской Федерации,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Кодекс Российской Федерации об административных правонарушениях,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Российской Федерации от 27 июля 2006 года № 152-ФЗ «О персональных данных»,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27 июля 2004 года № 79-ФЗ «О государственной гражданской службе Российской Федерации»;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29 ноября 2007 года № 282-ФЗ «Об официальном статистическом учете и системе государственной статистики в Российской Федерации»,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от 27 июля 2010 года № 210-ФЗ «Об организации предоставления государственных и муниципальных услуг»,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Федеральный закон Российской Федерации от 6 апреля 2011 года № 63-ФЗ «Об электронной подписи»,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8 августа 2001 года № 129-ФЗ "О государственной регистрации юридических лиц и индивидуальных предпринимателей",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8 февраля 1998 года № 14-ФЗ "Об обществах с ограниченной ответственностью",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26 декабря 1995 года № 208-ФЗ "Об акционерных обществах",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11 июня 2003 года №74-ФЗ "О крестьянском (фермерском) хозяйстве",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9 июля 1999 года № 160-ФЗ "Об иностранных инвестициях в Российской Федерации",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10 декабря 2003 года № 173-ФЗ "О валютном регулировании и валютном контроле",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28 июня 2014 года №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Федеральный закон от 24 июля 2007 года № 209-ФЗ "О развитии малого и среднего предпринимательства в Российской Федерации",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Указ Президента Российской Федерации от 7 мая 2012 года № 601 «Об основных направлениях совершенствования системы государственного управления»,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Указ Президента Российской Федерации от 9 марта 2004 года № 314 «О системе и структуре федеральных органов исполнительной власти»,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Указ Президента Российской Федерации от 11 августа 2016 года № 403 «Об Основных направлениях развития государственной гражданской службы Российской Федерации на 2016 - 2018 годы»,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постановление Правительства Российской Федерации от 30 сентября 2004 года № 506 «Об утверждении Положения о Федеральной налоговой службе»,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lastRenderedPageBreak/>
        <w:t>постановление Правительства Российской Федерации от 17 мая 2002 года №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постановление Правительства Российской Федерации от 22 декабря 2011 года №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постановление Правительства Российской Федерации от 19 мая 2014 года №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</w:t>
      </w:r>
      <w:proofErr w:type="gramStart"/>
      <w:r w:rsidRPr="007359C4">
        <w:rPr>
          <w:sz w:val="24"/>
          <w:szCs w:val="24"/>
        </w:rPr>
        <w:t>утратившими</w:t>
      </w:r>
      <w:proofErr w:type="gramEnd"/>
      <w:r w:rsidRPr="007359C4">
        <w:rPr>
          <w:sz w:val="24"/>
          <w:szCs w:val="24"/>
        </w:rPr>
        <w:t xml:space="preserve"> силу некоторых актов Правительства Российской Федерации",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постановление Правительства Российской Федерации от 3 июля 2014 года № 615 "Об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7359C4">
        <w:rPr>
          <w:sz w:val="24"/>
          <w:szCs w:val="24"/>
        </w:rPr>
        <w:t>утратившими</w:t>
      </w:r>
      <w:proofErr w:type="gramEnd"/>
      <w:r w:rsidRPr="007359C4">
        <w:rPr>
          <w:sz w:val="24"/>
          <w:szCs w:val="24"/>
        </w:rPr>
        <w:t xml:space="preserve"> силу некоторых актов Правительства Российской Федерации",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59C4">
        <w:rPr>
          <w:sz w:val="24"/>
          <w:szCs w:val="24"/>
        </w:rPr>
        <w:t>постановление Правительства Российской Федерации от 16 августа 2012 года №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7359C4">
        <w:rPr>
          <w:sz w:val="24"/>
          <w:szCs w:val="24"/>
        </w:rPr>
        <w:t>Росатом</w:t>
      </w:r>
      <w:proofErr w:type="spellEnd"/>
      <w:r w:rsidRPr="007359C4">
        <w:rPr>
          <w:sz w:val="24"/>
          <w:szCs w:val="24"/>
        </w:rPr>
        <w:t>" и ее должностных лиц",</w:t>
      </w:r>
      <w:proofErr w:type="gramEnd"/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59C4">
        <w:rPr>
          <w:sz w:val="24"/>
          <w:szCs w:val="24"/>
        </w:rPr>
        <w:t>постановление Правительства Российской Федерации от 25 декабря 2014 года №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информации",</w:t>
      </w:r>
      <w:proofErr w:type="gramEnd"/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постановление Правительства Российской Федерации от 12 августа 2004 года № 410 «О порядке </w:t>
      </w:r>
      <w:proofErr w:type="gramStart"/>
      <w:r w:rsidRPr="007359C4">
        <w:rPr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7359C4">
        <w:rPr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приказ Минфина России от 29 декабря 2020 года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предпринимателей", 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Минфина России от 28 декабря 2018 года №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№ 117н",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Минфина России от 22 июня 2017 года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Минфина России от 11 сентября 2020 года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Минфина России от 30 сентября 2016 года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приказ ФНС России от 10 декабря 2019 года № ММВ-7-14/627@ "Об утверждении Административного регламента по предоставлению Федеральной налоговой службой </w:t>
      </w:r>
      <w:r w:rsidRPr="007359C4">
        <w:rPr>
          <w:sz w:val="24"/>
          <w:szCs w:val="24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Минфина России от 30 декабря 2014 года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Минфина России от 22 марта 2019 года № 47н "Об утверждении Особенностей учета в налоговых органах крупнейших налогоплательщиков и о признании утратившим силу приказа Министерства финансов Российской Федерации от 11 июля 2005 г. № 85н",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19 декабря 2019 года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59C4">
        <w:rPr>
          <w:sz w:val="24"/>
          <w:szCs w:val="24"/>
        </w:rPr>
        <w:t>приказ Минфина России от 30 октября 2017 года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7359C4">
        <w:rPr>
          <w:sz w:val="24"/>
          <w:szCs w:val="24"/>
        </w:rPr>
        <w:t>), и о признании утратившим силу приказа Министерства финансов Российской Федерации от 18 февраля 2015 г. № 25н",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 xml:space="preserve">приказ Минюста России от 30 декабря 2022 года № 440 "Об утверждении </w:t>
      </w:r>
      <w:proofErr w:type="gramStart"/>
      <w:r w:rsidRPr="007359C4">
        <w:rPr>
          <w:sz w:val="24"/>
          <w:szCs w:val="24"/>
        </w:rPr>
        <w:t>Порядка взаимодействия Министерства юстиции Российской Федерации</w:t>
      </w:r>
      <w:proofErr w:type="gramEnd"/>
      <w:r w:rsidRPr="007359C4">
        <w:rPr>
          <w:sz w:val="24"/>
          <w:szCs w:val="24"/>
        </w:rPr>
        <w:t xml:space="preserve"> с Федеральной налоговой службой по вопросам государственной регистрации некоммерческих организаций",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59C4">
        <w:rPr>
          <w:sz w:val="24"/>
          <w:szCs w:val="24"/>
        </w:rPr>
        <w:t>приказ ФНС России от 08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7359C4">
        <w:rPr>
          <w:sz w:val="24"/>
          <w:szCs w:val="24"/>
        </w:rPr>
        <w:t xml:space="preserve">, </w:t>
      </w:r>
      <w:proofErr w:type="gramStart"/>
      <w:r w:rsidRPr="007359C4">
        <w:rPr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приёму налоговых деклараций (расчетов)»,</w:t>
      </w:r>
      <w:proofErr w:type="gramEnd"/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31 августа 2020 года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29 июня 2012 года № ММВ-7-6/435@ "Об утверждении Порядка и условий присвоения, применения, а также изменения идентификационного номера налогоплательщика",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11 декабря 2024 года № ЕД-7-14/1125@ "Об утверждении форм и форматов сообщений банка, оператора платформы цифрового рубля налоговому органу, предусмотренных пунктом 1.1 статьи 86 Налогового кодекса Российской Федерации, в электронной форме",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31 декабря 2014 года №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7359C4">
        <w:rPr>
          <w:sz w:val="24"/>
          <w:szCs w:val="24"/>
        </w:rPr>
        <w:t>приказ ФНС России от 30 июля 2021 года № ЕД-7-14/703@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</w:t>
      </w:r>
      <w:r w:rsidRPr="007359C4">
        <w:rPr>
          <w:sz w:val="24"/>
          <w:szCs w:val="24"/>
        </w:rPr>
        <w:lastRenderedPageBreak/>
        <w:t>телекоммуникационной сети "Интернет", а также формы выписки из указанного реестра и формы справки об отсутствии запрашиваемой информации",</w:t>
      </w:r>
      <w:proofErr w:type="gramEnd"/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9 ноября 2015 года №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Федерации",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приказ ФНС России от 28 декабря 2022 года № 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59C4" w:rsidRPr="007359C4" w:rsidRDefault="005C72BB" w:rsidP="007359C4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6.3.2</w:t>
      </w:r>
      <w:r w:rsidR="007359C4" w:rsidRPr="007359C4">
        <w:rPr>
          <w:sz w:val="24"/>
          <w:szCs w:val="24"/>
        </w:rPr>
        <w:t xml:space="preserve">.2. </w:t>
      </w:r>
      <w:proofErr w:type="gramStart"/>
      <w:r w:rsidR="007359C4" w:rsidRPr="007359C4">
        <w:rPr>
          <w:sz w:val="24"/>
          <w:szCs w:val="24"/>
        </w:rPr>
        <w:t>Иные профессиональные знания: основы экономики, финансов и кредита, бухгалтерского и налогового учёта;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7359C4" w:rsidRPr="007359C4">
        <w:rPr>
          <w:sz w:val="24"/>
          <w:szCs w:val="24"/>
        </w:rPr>
        <w:t xml:space="preserve"> </w:t>
      </w:r>
      <w:proofErr w:type="gramStart"/>
      <w:r w:rsidR="007359C4" w:rsidRPr="007359C4">
        <w:rPr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учёт, внесения изменений в учётные данные и снятия с учёта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7359C4" w:rsidRPr="007359C4">
        <w:rPr>
          <w:sz w:val="24"/>
          <w:szCs w:val="24"/>
        </w:rPr>
        <w:t xml:space="preserve">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Государственном реестре аккредитованных филиалов, представительств иностранных организаций (РАФП), информационном ресурсе «Банковские и лицевые счета», реестре дисквалифицированных лиц; основные направления организации работы с налогоплательщиками.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</w:t>
      </w:r>
      <w:r w:rsidR="005C72BB">
        <w:rPr>
          <w:sz w:val="24"/>
          <w:szCs w:val="24"/>
        </w:rPr>
        <w:t>3.3</w:t>
      </w:r>
      <w:r w:rsidRPr="007359C4">
        <w:rPr>
          <w:sz w:val="24"/>
          <w:szCs w:val="24"/>
        </w:rPr>
        <w:t xml:space="preserve">. </w:t>
      </w:r>
      <w:proofErr w:type="gramStart"/>
      <w:r w:rsidRPr="007359C4">
        <w:rPr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7359C4">
        <w:rPr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7359C4" w:rsidRPr="007359C4" w:rsidRDefault="005C72BB" w:rsidP="007359C4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6.3</w:t>
      </w:r>
      <w:r w:rsidR="007359C4" w:rsidRPr="007359C4">
        <w:rPr>
          <w:sz w:val="24"/>
          <w:szCs w:val="24"/>
        </w:rPr>
        <w:t>.</w:t>
      </w:r>
      <w:r>
        <w:rPr>
          <w:sz w:val="24"/>
          <w:szCs w:val="24"/>
        </w:rPr>
        <w:t>4.</w:t>
      </w:r>
      <w:r w:rsidR="007359C4" w:rsidRPr="007359C4">
        <w:rPr>
          <w:sz w:val="24"/>
          <w:szCs w:val="24"/>
        </w:rPr>
        <w:t xml:space="preserve"> 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7359C4" w:rsidRPr="007359C4" w:rsidRDefault="005C72BB" w:rsidP="007359C4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6.3.5</w:t>
      </w:r>
      <w:r w:rsidR="007359C4" w:rsidRPr="007359C4">
        <w:rPr>
          <w:sz w:val="24"/>
          <w:szCs w:val="24"/>
        </w:rPr>
        <w:t>. Наличие профессиональных умений: осуществлять государственную регистрацию и учёт физических лиц, юридических лиц, индивидуальных предпринимателей и крестьянских (фермерских) хозяйств (КФХ); ведение федеральных информационных ресурсов - ЕГРЮЛ, ЕГРИП, ЕГРН, «Банковские и лицевые счета», а также реестра дисквалифицированных лиц и предоставление содержащихся в них сведений.</w:t>
      </w:r>
    </w:p>
    <w:p w:rsidR="007359C4" w:rsidRPr="007359C4" w:rsidRDefault="007359C4" w:rsidP="007359C4">
      <w:pPr>
        <w:autoSpaceDE w:val="0"/>
        <w:autoSpaceDN w:val="0"/>
        <w:adjustRightInd w:val="0"/>
        <w:rPr>
          <w:sz w:val="24"/>
          <w:szCs w:val="24"/>
        </w:rPr>
      </w:pPr>
      <w:r w:rsidRPr="007359C4">
        <w:rPr>
          <w:sz w:val="24"/>
          <w:szCs w:val="24"/>
        </w:rPr>
        <w:t>6.</w:t>
      </w:r>
      <w:r w:rsidR="005C72BB">
        <w:rPr>
          <w:sz w:val="24"/>
          <w:szCs w:val="24"/>
        </w:rPr>
        <w:t>3</w:t>
      </w:r>
      <w:r w:rsidRPr="007359C4">
        <w:rPr>
          <w:sz w:val="24"/>
          <w:szCs w:val="24"/>
        </w:rPr>
        <w:t>.</w:t>
      </w:r>
      <w:r w:rsidR="005C72BB">
        <w:rPr>
          <w:sz w:val="24"/>
          <w:szCs w:val="24"/>
        </w:rPr>
        <w:t>6.</w:t>
      </w:r>
      <w:r w:rsidRPr="007359C4">
        <w:rPr>
          <w:sz w:val="24"/>
          <w:szCs w:val="24"/>
        </w:rPr>
        <w:t xml:space="preserve"> </w:t>
      </w:r>
      <w:proofErr w:type="gramStart"/>
      <w:r w:rsidRPr="007359C4">
        <w:rPr>
          <w:sz w:val="24"/>
          <w:szCs w:val="24"/>
        </w:rPr>
        <w:t>Наличие функциональных умений: подготовка аналитических, информационных и других материалов; проведение мониторинга применения законодательства;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выдача свидетельств и других документов по результатам предоставления государственной услуги;</w:t>
      </w:r>
      <w:proofErr w:type="gramEnd"/>
      <w:r w:rsidRPr="007359C4">
        <w:rPr>
          <w:sz w:val="24"/>
          <w:szCs w:val="24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текстовом редакторе, с </w:t>
      </w:r>
      <w:r w:rsidRPr="007359C4">
        <w:rPr>
          <w:sz w:val="24"/>
          <w:szCs w:val="24"/>
        </w:rPr>
        <w:lastRenderedPageBreak/>
        <w:t>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7834EB" w:rsidRPr="008419B0" w:rsidRDefault="007834EB" w:rsidP="005E779D">
      <w:pPr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III.</w:t>
      </w:r>
      <w:r w:rsidR="007B0EB1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Должностные обязанности</w:t>
      </w:r>
    </w:p>
    <w:p w:rsidR="00250E80" w:rsidRPr="002273A3" w:rsidRDefault="00250E80" w:rsidP="003B7A81">
      <w:pPr>
        <w:widowControl w:val="0"/>
        <w:jc w:val="center"/>
        <w:rPr>
          <w:b/>
          <w:sz w:val="24"/>
          <w:szCs w:val="24"/>
        </w:rPr>
      </w:pPr>
    </w:p>
    <w:p w:rsidR="007359C4" w:rsidRPr="00A47634" w:rsidRDefault="007359C4" w:rsidP="007359C4">
      <w:pPr>
        <w:widowControl w:val="0"/>
        <w:rPr>
          <w:sz w:val="24"/>
          <w:szCs w:val="24"/>
        </w:rPr>
      </w:pPr>
      <w:r w:rsidRPr="00F04530">
        <w:rPr>
          <w:sz w:val="26"/>
          <w:szCs w:val="26"/>
        </w:rPr>
        <w:t>7. </w:t>
      </w:r>
      <w:r w:rsidR="00A47634" w:rsidRPr="00A47634">
        <w:rPr>
          <w:sz w:val="24"/>
          <w:szCs w:val="24"/>
        </w:rPr>
        <w:t>Основные обязанности государственного налогового инспектора, а также ограничения, запреты и требования, установлены статьями 15-18,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7359C4" w:rsidRPr="00A47634" w:rsidRDefault="007359C4" w:rsidP="007359C4">
      <w:pPr>
        <w:widowControl w:val="0"/>
        <w:rPr>
          <w:sz w:val="24"/>
          <w:szCs w:val="24"/>
        </w:rPr>
      </w:pPr>
      <w:r w:rsidRPr="00A47634">
        <w:rPr>
          <w:sz w:val="24"/>
          <w:szCs w:val="24"/>
        </w:rPr>
        <w:t xml:space="preserve">8. В целях реализации задач и функций, возложенных на отдел регистрации и учёта налогоплательщиков, государственный налоговый инспектор обязан: 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7359C4" w:rsidRPr="00A47634" w:rsidRDefault="007359C4" w:rsidP="007359C4">
      <w:pPr>
        <w:rPr>
          <w:sz w:val="24"/>
          <w:szCs w:val="24"/>
        </w:rPr>
      </w:pPr>
      <w:proofErr w:type="gramStart"/>
      <w:r w:rsidRPr="00A47634">
        <w:rPr>
          <w:sz w:val="24"/>
          <w:szCs w:val="24"/>
        </w:rPr>
        <w:t>осуществлять контроль за соблюдением законодательства об учёте налогоплательщиков, государственной регистрации юридических лиц и индивидуальных предпринимателей, о постановке на учёт, снятии с учёта налогоплательщиков, об идентификационных номерах налогоплательщиков, о подготовке дел о правонарушениях, связанных с учётом налогоплательщиков и государственной регистрацией юридических лиц и индивидуальных предпринимателей, а также за обеспечением учёта всех категорий налогоплательщиков - организаций и физических лиц в соответствии с Налоговым</w:t>
      </w:r>
      <w:proofErr w:type="gramEnd"/>
      <w:r w:rsidRPr="00A47634">
        <w:rPr>
          <w:sz w:val="24"/>
          <w:szCs w:val="24"/>
        </w:rPr>
        <w:t xml:space="preserve"> кодексом Российской Федерации, присвоении юридическим лицам основного государственного регистрационного номера, индивидуальным предпринимателям и главам крестьянских (фермерских) хозяйств основного государственного регистрационного номера индивидуального предпринимателя в соответствии с нормативными актами по вопросам государственной регистрации;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осуществлять предоставление информации об организациях и физических лицах, содержащейся в ЕГРН, ЕГРЮЛ, ЕГРИП, иных информационных ресурсах налоговых органов по поступающим запросам и заданиям ФНС России;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принимать участие в формировании установленной отчётности по предмету деятельности отдела;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проводить анализ баз данных ЕГРЮЛ, ЕГРИП, ЕГРН на полноту, достоверность и правильность представленных в них сведений о налогоплательщиках, согласно существующим требованиям и на соответствие действующему законодательству;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 xml:space="preserve">осуществлять подготовку информации о государственной регистрации, постановке на учёт налогоплательщиков для опубликования на сайте Управления в сети Интернет, а также на </w:t>
      </w:r>
      <w:proofErr w:type="spellStart"/>
      <w:r w:rsidRPr="00A47634">
        <w:rPr>
          <w:sz w:val="24"/>
          <w:szCs w:val="24"/>
        </w:rPr>
        <w:t>Интранет</w:t>
      </w:r>
      <w:proofErr w:type="spellEnd"/>
      <w:r w:rsidRPr="00A47634">
        <w:rPr>
          <w:sz w:val="24"/>
          <w:szCs w:val="24"/>
        </w:rPr>
        <w:t>-портале ФНС России;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осуществлять ведение делопроизводства в отделе в электронном и бумажном виде в соответствии с нормативными документами;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оказывать методическую и практическую помощь отделам Управления и налоговым органам края по вопросам учёта налогоплательщиков, государственной регистрации юридических лиц и индивидуальных предпринимателей;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принимать участие в проведении учёбы по вопросам государственной регистрации юридических лиц и индивидуальных предпринимателей, учёта налогоплательщиков;</w:t>
      </w:r>
    </w:p>
    <w:p w:rsidR="007359C4" w:rsidRPr="00A47634" w:rsidRDefault="007359C4" w:rsidP="007359C4">
      <w:pPr>
        <w:rPr>
          <w:color w:val="000000" w:themeColor="text1"/>
          <w:sz w:val="24"/>
          <w:szCs w:val="24"/>
        </w:rPr>
      </w:pPr>
      <w:r w:rsidRPr="00A47634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9" w:history="1">
        <w:r w:rsidRPr="00A47634">
          <w:rPr>
            <w:rStyle w:val="af6"/>
            <w:color w:val="000000" w:themeColor="text1"/>
            <w:sz w:val="24"/>
            <w:szCs w:val="24"/>
          </w:rPr>
          <w:t>от 27.07.2004 № 79-ФЗ "О государственной гражданской службе Российской Федерации"</w:t>
        </w:r>
      </w:hyperlink>
      <w:r w:rsidRPr="00A47634">
        <w:rPr>
          <w:color w:val="000000" w:themeColor="text1"/>
          <w:sz w:val="24"/>
          <w:szCs w:val="24"/>
        </w:rPr>
        <w:t xml:space="preserve">, Федеральным </w:t>
      </w:r>
      <w:hyperlink r:id="rId10" w:history="1">
        <w:r w:rsidRPr="00A47634">
          <w:rPr>
            <w:rStyle w:val="af6"/>
            <w:color w:val="000000" w:themeColor="text1"/>
            <w:sz w:val="24"/>
            <w:szCs w:val="24"/>
          </w:rPr>
          <w:t>закон</w:t>
        </w:r>
      </w:hyperlink>
      <w:r w:rsidRPr="00A47634">
        <w:rPr>
          <w:rStyle w:val="af6"/>
          <w:color w:val="000000" w:themeColor="text1"/>
          <w:sz w:val="24"/>
          <w:szCs w:val="24"/>
        </w:rPr>
        <w:t>ом</w:t>
      </w:r>
      <w:r w:rsidRPr="00A47634">
        <w:rPr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A47634">
        <w:rPr>
          <w:sz w:val="24"/>
          <w:szCs w:val="24"/>
        </w:rPr>
        <w:t xml:space="preserve">Федеральным законом </w:t>
      </w:r>
      <w:hyperlink r:id="rId11" w:history="1">
        <w:r w:rsidRPr="00A47634">
          <w:rPr>
            <w:rStyle w:val="af6"/>
            <w:color w:val="000000" w:themeColor="text1"/>
            <w:sz w:val="24"/>
            <w:szCs w:val="24"/>
          </w:rPr>
          <w:t xml:space="preserve">от 27.07.2004 № 79-ФЗ "О государственной гражданской службе Российской </w:t>
        </w:r>
        <w:r w:rsidRPr="00A47634">
          <w:rPr>
            <w:rStyle w:val="af6"/>
            <w:color w:val="000000" w:themeColor="text1"/>
            <w:sz w:val="24"/>
            <w:szCs w:val="24"/>
          </w:rPr>
          <w:lastRenderedPageBreak/>
          <w:t>Федерации"</w:t>
        </w:r>
      </w:hyperlink>
      <w:r w:rsidRPr="00A47634">
        <w:rPr>
          <w:color w:val="000000" w:themeColor="text1"/>
          <w:sz w:val="24"/>
          <w:szCs w:val="24"/>
        </w:rPr>
        <w:t xml:space="preserve">, Федеральным </w:t>
      </w:r>
      <w:hyperlink r:id="rId12" w:history="1">
        <w:r w:rsidRPr="00A47634">
          <w:rPr>
            <w:rStyle w:val="af6"/>
            <w:color w:val="000000" w:themeColor="text1"/>
            <w:sz w:val="24"/>
            <w:szCs w:val="24"/>
          </w:rPr>
          <w:t>закон</w:t>
        </w:r>
      </w:hyperlink>
      <w:r w:rsidRPr="00A47634">
        <w:rPr>
          <w:color w:val="000000" w:themeColor="text1"/>
          <w:sz w:val="24"/>
          <w:szCs w:val="24"/>
        </w:rPr>
        <w:t>ом от 25.12.2008 № 273-ФЗ "О противодействии коррупции" и другими федеральными законами;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соблюдать правила и нормы охраны труда и техники безопасности;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359C4" w:rsidRPr="00A47634" w:rsidRDefault="007359C4" w:rsidP="007359C4">
      <w:pPr>
        <w:rPr>
          <w:sz w:val="24"/>
          <w:szCs w:val="24"/>
        </w:rPr>
      </w:pPr>
      <w:r w:rsidRPr="00A47634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359C4" w:rsidRPr="00A47634" w:rsidRDefault="007359C4" w:rsidP="007359C4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A47634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359C4" w:rsidRPr="00A47634" w:rsidRDefault="007359C4" w:rsidP="007359C4">
      <w:pPr>
        <w:shd w:val="clear" w:color="auto" w:fill="FFFFFF"/>
        <w:rPr>
          <w:sz w:val="24"/>
          <w:szCs w:val="24"/>
        </w:rPr>
      </w:pPr>
      <w:r w:rsidRPr="00A47634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147BD" w:rsidRDefault="00A47634" w:rsidP="00A47634">
      <w:pPr>
        <w:widowControl w:val="0"/>
        <w:tabs>
          <w:tab w:val="left" w:pos="1644"/>
        </w:tabs>
        <w:rPr>
          <w:sz w:val="26"/>
          <w:szCs w:val="26"/>
        </w:rPr>
      </w:pPr>
      <w:r w:rsidRPr="00A47634">
        <w:rPr>
          <w:sz w:val="24"/>
          <w:szCs w:val="24"/>
        </w:rPr>
        <w:t xml:space="preserve">9. </w:t>
      </w:r>
      <w:proofErr w:type="gramStart"/>
      <w:r w:rsidRPr="00A47634">
        <w:rPr>
          <w:sz w:val="24"/>
          <w:szCs w:val="24"/>
        </w:rPr>
        <w:t>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Управлении, поручениями начальника отдела и руководителя Управления</w:t>
      </w:r>
      <w:r w:rsidRPr="00A47634">
        <w:rPr>
          <w:sz w:val="26"/>
          <w:szCs w:val="26"/>
        </w:rPr>
        <w:t>.</w:t>
      </w:r>
      <w:proofErr w:type="gramEnd"/>
    </w:p>
    <w:p w:rsidR="00A47634" w:rsidRPr="008419B0" w:rsidRDefault="00A47634" w:rsidP="000631CE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3B7A81" w:rsidRPr="002273A3" w:rsidRDefault="003B7A81" w:rsidP="000631C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IV.</w:t>
      </w:r>
      <w:r w:rsidR="00CC56D9" w:rsidRPr="002273A3">
        <w:rPr>
          <w:b/>
          <w:sz w:val="24"/>
          <w:szCs w:val="24"/>
        </w:rPr>
        <w:t> </w:t>
      </w:r>
      <w:r w:rsidR="00E45E47" w:rsidRPr="002273A3">
        <w:rPr>
          <w:b/>
          <w:sz w:val="24"/>
          <w:szCs w:val="24"/>
        </w:rPr>
        <w:t xml:space="preserve">Перечень вопросов, по которым </w:t>
      </w:r>
      <w:r w:rsidR="00A47634">
        <w:rPr>
          <w:b/>
          <w:sz w:val="24"/>
          <w:szCs w:val="24"/>
        </w:rPr>
        <w:t>государственный налоговый инспектор</w:t>
      </w:r>
      <w:r w:rsidRPr="002273A3">
        <w:rPr>
          <w:b/>
          <w:sz w:val="24"/>
          <w:szCs w:val="24"/>
        </w:rPr>
        <w:t xml:space="preserve"> вправе или обязан</w:t>
      </w:r>
      <w:r w:rsidR="00E45E47" w:rsidRPr="002273A3">
        <w:rPr>
          <w:b/>
          <w:sz w:val="24"/>
          <w:szCs w:val="24"/>
        </w:rPr>
        <w:t xml:space="preserve"> самостоятельно принимать</w:t>
      </w:r>
      <w:r w:rsidR="000631CE" w:rsidRPr="002273A3">
        <w:rPr>
          <w:b/>
          <w:sz w:val="24"/>
          <w:szCs w:val="24"/>
        </w:rPr>
        <w:t xml:space="preserve"> </w:t>
      </w:r>
      <w:r w:rsidR="00E45E47" w:rsidRPr="002273A3">
        <w:rPr>
          <w:b/>
          <w:sz w:val="24"/>
          <w:szCs w:val="24"/>
        </w:rPr>
        <w:t>у</w:t>
      </w:r>
      <w:r w:rsidRPr="002273A3">
        <w:rPr>
          <w:b/>
          <w:sz w:val="24"/>
          <w:szCs w:val="24"/>
        </w:rPr>
        <w:t>правленческие и иные решения</w:t>
      </w:r>
    </w:p>
    <w:p w:rsidR="00F25B58" w:rsidRPr="002273A3" w:rsidRDefault="00F25B58" w:rsidP="000631CE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0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F50C4A">
        <w:rPr>
          <w:sz w:val="24"/>
          <w:szCs w:val="24"/>
        </w:rPr>
        <w:t>государственный налоговый инспектор</w:t>
      </w:r>
      <w:r w:rsidRPr="002273A3">
        <w:rPr>
          <w:sz w:val="24"/>
          <w:szCs w:val="24"/>
        </w:rPr>
        <w:t xml:space="preserve"> вправе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 xml:space="preserve">правлении, </w:t>
      </w:r>
      <w:r w:rsidR="000631CE" w:rsidRPr="002273A3">
        <w:rPr>
          <w:sz w:val="24"/>
          <w:szCs w:val="24"/>
        </w:rPr>
        <w:t xml:space="preserve">положения об </w:t>
      </w:r>
      <w:r w:rsidR="009D1018" w:rsidRPr="002273A3">
        <w:rPr>
          <w:sz w:val="24"/>
          <w:szCs w:val="24"/>
        </w:rPr>
        <w:t>отделе</w:t>
      </w:r>
      <w:r w:rsidRPr="002273A3">
        <w:rPr>
          <w:sz w:val="24"/>
          <w:szCs w:val="24"/>
        </w:rPr>
        <w:t>;</w:t>
      </w:r>
    </w:p>
    <w:p w:rsidR="009D1018" w:rsidRPr="002273A3" w:rsidRDefault="00EF55AC" w:rsidP="009D1018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1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F50C4A" w:rsidRPr="00F50C4A">
        <w:rPr>
          <w:sz w:val="24"/>
          <w:szCs w:val="24"/>
        </w:rPr>
        <w:t xml:space="preserve">государственный налоговый инспектор </w:t>
      </w:r>
      <w:r w:rsidRPr="002273A3">
        <w:rPr>
          <w:sz w:val="24"/>
          <w:szCs w:val="24"/>
        </w:rPr>
        <w:t>обязан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2273A3" w:rsidRDefault="00EF55AC" w:rsidP="00EF55AC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реализации положений законодательства Российской Федерации, касающихся вопросов кадро</w:t>
      </w:r>
      <w:r w:rsidR="007168F1" w:rsidRPr="002273A3">
        <w:rPr>
          <w:sz w:val="24"/>
          <w:szCs w:val="24"/>
        </w:rPr>
        <w:t>вой политики и предусмотренных п</w:t>
      </w:r>
      <w:r w:rsidRPr="002273A3">
        <w:rPr>
          <w:sz w:val="24"/>
          <w:szCs w:val="24"/>
        </w:rPr>
        <w:t>оложением об отделе.</w:t>
      </w:r>
    </w:p>
    <w:p w:rsidR="003B7A81" w:rsidRDefault="003B7A81" w:rsidP="003B7A81">
      <w:pPr>
        <w:widowControl w:val="0"/>
        <w:rPr>
          <w:sz w:val="24"/>
          <w:szCs w:val="24"/>
        </w:rPr>
      </w:pPr>
    </w:p>
    <w:p w:rsidR="00F147BD" w:rsidRPr="002273A3" w:rsidRDefault="00F147BD" w:rsidP="003B7A81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вопросов, по которым</w:t>
      </w:r>
      <w:r w:rsidR="008971B7" w:rsidRPr="002273A3">
        <w:rPr>
          <w:b/>
          <w:sz w:val="24"/>
          <w:szCs w:val="24"/>
        </w:rPr>
        <w:t xml:space="preserve"> </w:t>
      </w:r>
      <w:r w:rsidR="00A47634">
        <w:rPr>
          <w:b/>
          <w:sz w:val="24"/>
          <w:szCs w:val="24"/>
        </w:rPr>
        <w:t>государственный налоговый инспектор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(или) проектов управленческих и иных решений</w:t>
      </w:r>
    </w:p>
    <w:p w:rsidR="00F25B58" w:rsidRPr="002273A3" w:rsidRDefault="00F25B58" w:rsidP="003B7A81">
      <w:pPr>
        <w:widowControl w:val="0"/>
        <w:jc w:val="center"/>
        <w:rPr>
          <w:b/>
          <w:sz w:val="24"/>
          <w:szCs w:val="24"/>
        </w:rPr>
      </w:pPr>
    </w:p>
    <w:p w:rsidR="00A47634" w:rsidRPr="00A47634" w:rsidRDefault="008971B7" w:rsidP="00A47634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2</w:t>
      </w:r>
      <w:r w:rsidRPr="002273A3">
        <w:rPr>
          <w:sz w:val="24"/>
          <w:szCs w:val="24"/>
        </w:rPr>
        <w:t xml:space="preserve">. </w:t>
      </w:r>
      <w:r w:rsidR="00A47634" w:rsidRPr="00A47634">
        <w:rPr>
          <w:sz w:val="24"/>
          <w:szCs w:val="24"/>
        </w:rPr>
        <w:t>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47634" w:rsidRPr="00A47634" w:rsidRDefault="00A47634" w:rsidP="00A47634">
      <w:pPr>
        <w:rPr>
          <w:sz w:val="24"/>
          <w:szCs w:val="24"/>
        </w:rPr>
      </w:pPr>
      <w:r w:rsidRPr="00A47634">
        <w:rPr>
          <w:sz w:val="24"/>
          <w:szCs w:val="24"/>
        </w:rPr>
        <w:lastRenderedPageBreak/>
        <w:t>применения законодательства о государственной регистрации юридических лиц и индивидуальных предпринимателей;</w:t>
      </w:r>
    </w:p>
    <w:p w:rsidR="00A47634" w:rsidRPr="00A47634" w:rsidRDefault="00A47634" w:rsidP="00A47634">
      <w:pPr>
        <w:rPr>
          <w:sz w:val="24"/>
          <w:szCs w:val="24"/>
        </w:rPr>
      </w:pPr>
      <w:r w:rsidRPr="00A47634">
        <w:rPr>
          <w:sz w:val="24"/>
          <w:szCs w:val="24"/>
        </w:rPr>
        <w:t>применения законодательства по вопросам учёта налогоплательщиков;</w:t>
      </w:r>
    </w:p>
    <w:p w:rsidR="00A47634" w:rsidRDefault="00A47634" w:rsidP="00A47634">
      <w:pPr>
        <w:rPr>
          <w:sz w:val="24"/>
          <w:szCs w:val="24"/>
        </w:rPr>
      </w:pPr>
      <w:r w:rsidRPr="00A47634">
        <w:rPr>
          <w:sz w:val="24"/>
          <w:szCs w:val="24"/>
        </w:rPr>
        <w:t>методической помощи подведомственным налоговым инспекциям по вопросам деятельности отдела.</w:t>
      </w:r>
    </w:p>
    <w:p w:rsidR="000B2E17" w:rsidRPr="002273A3" w:rsidRDefault="008971B7" w:rsidP="00A47634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3</w:t>
      </w:r>
      <w:r w:rsidR="00497B12" w:rsidRPr="002273A3">
        <w:rPr>
          <w:sz w:val="24"/>
          <w:szCs w:val="24"/>
        </w:rPr>
        <w:t xml:space="preserve">. </w:t>
      </w:r>
      <w:r w:rsidR="00A47634">
        <w:rPr>
          <w:sz w:val="24"/>
          <w:szCs w:val="24"/>
        </w:rPr>
        <w:t xml:space="preserve">Государственный налоговый инспектор </w:t>
      </w:r>
      <w:r w:rsidRPr="002273A3">
        <w:rPr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 xml:space="preserve">положений об отделе и </w:t>
      </w:r>
      <w:r w:rsidR="00DE781E" w:rsidRPr="002273A3">
        <w:rPr>
          <w:sz w:val="24"/>
          <w:szCs w:val="24"/>
        </w:rPr>
        <w:t>Управлени</w:t>
      </w:r>
      <w:r w:rsidRPr="002273A3">
        <w:rPr>
          <w:sz w:val="24"/>
          <w:szCs w:val="24"/>
        </w:rPr>
        <w:t>и;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графика отпусков гражданских служащих </w:t>
      </w:r>
      <w:r w:rsidR="00DE781E" w:rsidRPr="002273A3">
        <w:rPr>
          <w:sz w:val="24"/>
          <w:szCs w:val="24"/>
        </w:rPr>
        <w:t>Управления</w:t>
      </w:r>
      <w:r w:rsidR="000B2E17" w:rsidRPr="002273A3">
        <w:rPr>
          <w:sz w:val="24"/>
          <w:szCs w:val="24"/>
        </w:rPr>
        <w:t xml:space="preserve">; </w:t>
      </w:r>
    </w:p>
    <w:p w:rsidR="008971B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иных актов по поручению руководителя </w:t>
      </w:r>
      <w:r w:rsidR="00497B1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>правления.</w:t>
      </w:r>
    </w:p>
    <w:p w:rsidR="00601C5B" w:rsidRPr="008419B0" w:rsidRDefault="00601C5B" w:rsidP="008971B7">
      <w:pPr>
        <w:tabs>
          <w:tab w:val="left" w:pos="709"/>
        </w:tabs>
        <w:rPr>
          <w:sz w:val="24"/>
          <w:szCs w:val="24"/>
          <w:highlight w:val="yellow"/>
        </w:rPr>
      </w:pPr>
    </w:p>
    <w:p w:rsidR="003B7A81" w:rsidRPr="002273A3" w:rsidRDefault="003B7A81" w:rsidP="00AF5151">
      <w:pPr>
        <w:widowControl w:val="0"/>
        <w:ind w:left="709" w:firstLine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Сроки и процедуры подготовки, рассмотрения проектов</w:t>
      </w:r>
      <w:r w:rsidR="00AF5151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25B58" w:rsidRPr="002273A3" w:rsidRDefault="00F25B58" w:rsidP="00AF5151">
      <w:pPr>
        <w:widowControl w:val="0"/>
        <w:ind w:left="709" w:firstLine="0"/>
        <w:jc w:val="center"/>
        <w:rPr>
          <w:b/>
          <w:sz w:val="24"/>
          <w:szCs w:val="24"/>
        </w:rPr>
      </w:pPr>
    </w:p>
    <w:p w:rsidR="00CB3443" w:rsidRPr="002273A3" w:rsidRDefault="003B7A81" w:rsidP="008971B7">
      <w:pPr>
        <w:ind w:right="17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4</w:t>
      </w:r>
      <w:r w:rsidRPr="002273A3">
        <w:rPr>
          <w:sz w:val="24"/>
          <w:szCs w:val="24"/>
        </w:rPr>
        <w:t>. </w:t>
      </w:r>
      <w:r w:rsidR="008971B7" w:rsidRPr="002273A3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A47634">
        <w:rPr>
          <w:sz w:val="24"/>
          <w:szCs w:val="24"/>
        </w:rPr>
        <w:t>государственный налоговый инспектор</w:t>
      </w:r>
      <w:r w:rsidR="008971B7" w:rsidRPr="002273A3">
        <w:rPr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2273A3">
        <w:rPr>
          <w:sz w:val="24"/>
          <w:szCs w:val="24"/>
        </w:rPr>
        <w:t xml:space="preserve"> </w:t>
      </w:r>
    </w:p>
    <w:p w:rsidR="00F80CD2" w:rsidRPr="002273A3" w:rsidRDefault="00F80CD2" w:rsidP="008971B7">
      <w:pPr>
        <w:ind w:right="17"/>
        <w:rPr>
          <w:bCs/>
          <w:sz w:val="24"/>
          <w:szCs w:val="24"/>
        </w:rPr>
      </w:pPr>
      <w:r w:rsidRPr="002273A3">
        <w:rPr>
          <w:sz w:val="24"/>
          <w:szCs w:val="24"/>
        </w:rPr>
        <w:t>Подготовка проектов  документов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214580" w:rsidRPr="002273A3" w:rsidRDefault="00214580" w:rsidP="003B7A81">
      <w:pPr>
        <w:widowControl w:val="0"/>
        <w:jc w:val="center"/>
        <w:rPr>
          <w:b/>
          <w:sz w:val="24"/>
          <w:szCs w:val="24"/>
        </w:rPr>
      </w:pPr>
    </w:p>
    <w:p w:rsidR="004F27D2" w:rsidRDefault="004F27D2" w:rsidP="004F27D2">
      <w:pPr>
        <w:widowControl w:val="0"/>
        <w:jc w:val="center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 xml:space="preserve">VII. Порядок служебного взаимодействия </w:t>
      </w:r>
      <w:r w:rsidR="00A47634">
        <w:rPr>
          <w:b/>
          <w:sz w:val="24"/>
          <w:szCs w:val="24"/>
        </w:rPr>
        <w:t>государственного налогового инспектора</w:t>
      </w:r>
      <w:r w:rsidRPr="008D3197">
        <w:rPr>
          <w:b/>
          <w:sz w:val="24"/>
          <w:szCs w:val="24"/>
        </w:rPr>
        <w:t xml:space="preserve">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4F27D2" w:rsidRDefault="004F27D2" w:rsidP="003B7A81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5</w:t>
      </w:r>
      <w:r w:rsidRPr="002273A3">
        <w:rPr>
          <w:sz w:val="24"/>
          <w:szCs w:val="24"/>
        </w:rPr>
        <w:t>. </w:t>
      </w:r>
      <w:proofErr w:type="gramStart"/>
      <w:r w:rsidRPr="002273A3">
        <w:rPr>
          <w:sz w:val="24"/>
          <w:szCs w:val="24"/>
        </w:rPr>
        <w:t>Взаимодействие</w:t>
      </w:r>
      <w:r w:rsidR="009571B7">
        <w:rPr>
          <w:sz w:val="24"/>
          <w:szCs w:val="24"/>
        </w:rPr>
        <w:t xml:space="preserve"> </w:t>
      </w:r>
      <w:r w:rsidR="00A47634">
        <w:rPr>
          <w:sz w:val="24"/>
          <w:szCs w:val="24"/>
        </w:rPr>
        <w:t>государственного налогового инспектора</w:t>
      </w:r>
      <w:r w:rsidR="00D638AD" w:rsidRPr="002273A3">
        <w:rPr>
          <w:sz w:val="24"/>
          <w:szCs w:val="24"/>
        </w:rPr>
        <w:t xml:space="preserve"> </w:t>
      </w:r>
      <w:r w:rsidRPr="002273A3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273A3">
        <w:rPr>
          <w:sz w:val="24"/>
          <w:szCs w:val="24"/>
        </w:rPr>
        <w:t>.08.</w:t>
      </w:r>
      <w:r w:rsidRPr="002273A3">
        <w:rPr>
          <w:sz w:val="24"/>
          <w:szCs w:val="24"/>
        </w:rPr>
        <w:t>2002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273A3">
        <w:rPr>
          <w:sz w:val="24"/>
          <w:szCs w:val="24"/>
        </w:rPr>
        <w:t xml:space="preserve"> (Собрание законодательства Российской Федерации, 2002,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33, ст. 3196</w:t>
      </w:r>
      <w:proofErr w:type="gramEnd"/>
      <w:r w:rsidR="007D402F" w:rsidRPr="002273A3">
        <w:rPr>
          <w:sz w:val="24"/>
          <w:szCs w:val="24"/>
        </w:rPr>
        <w:t xml:space="preserve">; </w:t>
      </w:r>
      <w:proofErr w:type="gramStart"/>
      <w:r w:rsidR="007D402F" w:rsidRPr="002273A3">
        <w:rPr>
          <w:sz w:val="24"/>
          <w:szCs w:val="24"/>
        </w:rPr>
        <w:t xml:space="preserve">2009,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29, ст. 3658)</w:t>
      </w:r>
      <w:r w:rsidRPr="002273A3">
        <w:rPr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2273A3">
        <w:rPr>
          <w:sz w:val="24"/>
          <w:szCs w:val="24"/>
        </w:rPr>
        <w:t>.07.</w:t>
      </w:r>
      <w:r w:rsidRPr="002273A3">
        <w:rPr>
          <w:sz w:val="24"/>
          <w:szCs w:val="24"/>
        </w:rPr>
        <w:t>2004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73A3" w:rsidRDefault="003B7A81" w:rsidP="00B310A4">
      <w:pPr>
        <w:widowControl w:val="0"/>
        <w:rPr>
          <w:sz w:val="24"/>
          <w:szCs w:val="24"/>
        </w:rPr>
      </w:pPr>
    </w:p>
    <w:p w:rsidR="003B7A81" w:rsidRPr="002273A3" w:rsidRDefault="003B7A81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VIII.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государственных услуг</w:t>
      </w:r>
      <w:r w:rsidR="004F27D2">
        <w:rPr>
          <w:b/>
          <w:sz w:val="24"/>
          <w:szCs w:val="24"/>
        </w:rPr>
        <w:t xml:space="preserve"> (видов деятельности)</w:t>
      </w:r>
      <w:r w:rsidRPr="002273A3">
        <w:rPr>
          <w:b/>
          <w:sz w:val="24"/>
          <w:szCs w:val="24"/>
        </w:rPr>
        <w:t xml:space="preserve">, оказываемых </w:t>
      </w:r>
      <w:r w:rsidR="004F27D2">
        <w:rPr>
          <w:b/>
          <w:sz w:val="24"/>
          <w:szCs w:val="24"/>
        </w:rPr>
        <w:t xml:space="preserve">по запросам </w:t>
      </w:r>
      <w:r w:rsidRPr="002273A3">
        <w:rPr>
          <w:b/>
          <w:sz w:val="24"/>
          <w:szCs w:val="24"/>
        </w:rPr>
        <w:t>гражданам и организаци</w:t>
      </w:r>
      <w:r w:rsidR="004F27D2">
        <w:rPr>
          <w:b/>
          <w:sz w:val="24"/>
          <w:szCs w:val="24"/>
        </w:rPr>
        <w:t>й</w:t>
      </w:r>
      <w:r w:rsidRPr="002273A3">
        <w:rPr>
          <w:b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F25B58" w:rsidRPr="002273A3" w:rsidRDefault="00F25B58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</w:p>
    <w:p w:rsidR="008971B7" w:rsidRPr="002273A3" w:rsidRDefault="003B7A81" w:rsidP="00B307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6</w:t>
      </w:r>
      <w:r w:rsidRPr="002273A3">
        <w:rPr>
          <w:sz w:val="24"/>
          <w:szCs w:val="24"/>
        </w:rPr>
        <w:t>. </w:t>
      </w:r>
      <w:r w:rsidR="008971B7" w:rsidRPr="002273A3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50C4A">
        <w:rPr>
          <w:sz w:val="24"/>
          <w:szCs w:val="24"/>
        </w:rPr>
        <w:t>государственный налоговый инспектор</w:t>
      </w:r>
      <w:r w:rsidR="008971B7" w:rsidRPr="002273A3">
        <w:rPr>
          <w:sz w:val="24"/>
          <w:szCs w:val="24"/>
        </w:rPr>
        <w:t xml:space="preserve"> выполняет </w:t>
      </w:r>
      <w:r w:rsidR="00B30717" w:rsidRPr="002273A3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273A3" w:rsidRDefault="004216D7" w:rsidP="00B310A4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IX.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Показатели эффективности и результативности</w:t>
      </w: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профессиональной служебной деятельности</w:t>
      </w:r>
      <w:r w:rsidR="004F27D2">
        <w:rPr>
          <w:b/>
          <w:sz w:val="24"/>
          <w:szCs w:val="24"/>
        </w:rPr>
        <w:t xml:space="preserve"> гражданского служащего</w:t>
      </w:r>
    </w:p>
    <w:p w:rsidR="007E3F4F" w:rsidRPr="002273A3" w:rsidRDefault="007E3F4F" w:rsidP="00094B4E">
      <w:pPr>
        <w:widowControl w:val="0"/>
        <w:rPr>
          <w:sz w:val="24"/>
          <w:szCs w:val="24"/>
        </w:rPr>
      </w:pPr>
    </w:p>
    <w:p w:rsidR="00C061A4" w:rsidRPr="002273A3" w:rsidRDefault="003B7A81" w:rsidP="00094B4E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7</w:t>
      </w:r>
      <w:r w:rsidRPr="002273A3">
        <w:rPr>
          <w:sz w:val="24"/>
          <w:szCs w:val="24"/>
        </w:rPr>
        <w:t>. </w:t>
      </w:r>
      <w:r w:rsidR="00C061A4" w:rsidRPr="002273A3">
        <w:rPr>
          <w:sz w:val="24"/>
          <w:szCs w:val="24"/>
        </w:rPr>
        <w:t xml:space="preserve">Эффективность профессиональной служебной деятельности </w:t>
      </w:r>
      <w:r w:rsidR="00F50C4A">
        <w:rPr>
          <w:sz w:val="24"/>
          <w:szCs w:val="24"/>
        </w:rPr>
        <w:t>государственного налогового инспектора</w:t>
      </w:r>
      <w:r w:rsidR="00C061A4" w:rsidRPr="002273A3">
        <w:rPr>
          <w:sz w:val="24"/>
          <w:szCs w:val="24"/>
        </w:rPr>
        <w:t xml:space="preserve"> оценивается по следующим показателям: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своевременности и оперативности выполнения поручений;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осознанию ответственности за последствия своих действий.</w:t>
      </w: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F50C4A" w:rsidRDefault="006568B4" w:rsidP="006568B4">
      <w:pPr>
        <w:pStyle w:val="af4"/>
        <w:rPr>
          <w:rFonts w:ascii="Times New Roman" w:hAnsi="Times New Roman" w:cs="Times New Roman"/>
        </w:rPr>
      </w:pPr>
      <w:r w:rsidRPr="002273A3">
        <w:rPr>
          <w:rFonts w:ascii="Times New Roman" w:hAnsi="Times New Roman" w:cs="Times New Roman"/>
        </w:rPr>
        <w:t xml:space="preserve">Начальник отдела  </w:t>
      </w:r>
      <w:r w:rsidR="00F50C4A">
        <w:rPr>
          <w:rFonts w:ascii="Times New Roman" w:hAnsi="Times New Roman" w:cs="Times New Roman"/>
        </w:rPr>
        <w:t xml:space="preserve">регистрации и </w:t>
      </w:r>
    </w:p>
    <w:p w:rsidR="006568B4" w:rsidRPr="002273A3" w:rsidRDefault="00F50C4A" w:rsidP="006568B4">
      <w:pPr>
        <w:pStyle w:val="af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учета налогоплательщиков                </w:t>
      </w:r>
      <w:r w:rsidR="006568B4" w:rsidRPr="002273A3">
        <w:rPr>
          <w:rFonts w:ascii="Times New Roman" w:hAnsi="Times New Roman" w:cs="Times New Roman"/>
        </w:rPr>
        <w:t xml:space="preserve"> ________________   </w:t>
      </w:r>
      <w:bookmarkStart w:id="0" w:name="_GoBack"/>
      <w:bookmarkEnd w:id="0"/>
    </w:p>
    <w:p w:rsidR="006568B4" w:rsidRPr="002273A3" w:rsidRDefault="006568B4" w:rsidP="006568B4">
      <w:pPr>
        <w:pStyle w:val="af1"/>
        <w:jc w:val="left"/>
        <w:rPr>
          <w:rFonts w:ascii="Times New Roman" w:hAnsi="Times New Roman"/>
          <w:sz w:val="22"/>
          <w:szCs w:val="22"/>
        </w:rPr>
      </w:pPr>
      <w:r w:rsidRPr="002273A3">
        <w:rPr>
          <w:rFonts w:ascii="Times New Roman" w:hAnsi="Times New Roman"/>
        </w:rPr>
        <w:t xml:space="preserve">                                                                         </w:t>
      </w:r>
      <w:r w:rsidRPr="002273A3">
        <w:rPr>
          <w:rFonts w:ascii="Times New Roman" w:hAnsi="Times New Roman"/>
          <w:sz w:val="22"/>
          <w:szCs w:val="22"/>
        </w:rPr>
        <w:t>(подпись)</w:t>
      </w:r>
    </w:p>
    <w:p w:rsidR="008419B0" w:rsidRPr="002273A3" w:rsidRDefault="008419B0" w:rsidP="008419B0">
      <w:pPr>
        <w:rPr>
          <w:sz w:val="24"/>
          <w:szCs w:val="24"/>
          <w:lang w:eastAsia="ru-RU"/>
        </w:rPr>
      </w:pPr>
    </w:p>
    <w:p w:rsidR="008419B0" w:rsidRPr="008419B0" w:rsidRDefault="008419B0" w:rsidP="00F0022C">
      <w:pPr>
        <w:rPr>
          <w:sz w:val="24"/>
          <w:szCs w:val="24"/>
          <w:lang w:eastAsia="ru-RU"/>
        </w:rPr>
      </w:pP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  <w:t xml:space="preserve"> </w:t>
      </w:r>
    </w:p>
    <w:sectPr w:rsidR="008419B0" w:rsidRPr="008419B0" w:rsidSect="00C229ED">
      <w:headerReference w:type="default" r:id="rId1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1A7" w:rsidRDefault="000C01A7" w:rsidP="003B7A81">
      <w:r>
        <w:separator/>
      </w:r>
    </w:p>
  </w:endnote>
  <w:endnote w:type="continuationSeparator" w:id="0">
    <w:p w:rsidR="000C01A7" w:rsidRDefault="000C01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1A7" w:rsidRDefault="000C01A7" w:rsidP="003B7A81">
      <w:r>
        <w:separator/>
      </w:r>
    </w:p>
  </w:footnote>
  <w:footnote w:type="continuationSeparator" w:id="0">
    <w:p w:rsidR="000C01A7" w:rsidRDefault="000C01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62" w:rsidRPr="00B310A4" w:rsidRDefault="00026162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C3477">
      <w:rPr>
        <w:noProof/>
        <w:color w:val="999999"/>
        <w:sz w:val="24"/>
        <w:szCs w:val="24"/>
      </w:rPr>
      <w:t>2</w:t>
    </w:r>
    <w:r w:rsidRPr="00B310A4">
      <w:rPr>
        <w:color w:val="999999"/>
        <w:sz w:val="24"/>
        <w:szCs w:val="24"/>
      </w:rPr>
      <w:fldChar w:fldCharType="end"/>
    </w:r>
  </w:p>
  <w:p w:rsidR="00026162" w:rsidRPr="00B310A4" w:rsidRDefault="00026162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1E5"/>
    <w:rsid w:val="000054C9"/>
    <w:rsid w:val="000106B8"/>
    <w:rsid w:val="0001315F"/>
    <w:rsid w:val="000164F7"/>
    <w:rsid w:val="00016846"/>
    <w:rsid w:val="00020624"/>
    <w:rsid w:val="000253C6"/>
    <w:rsid w:val="00026162"/>
    <w:rsid w:val="00026C69"/>
    <w:rsid w:val="00027871"/>
    <w:rsid w:val="00032662"/>
    <w:rsid w:val="00036C83"/>
    <w:rsid w:val="00042ED9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5F11"/>
    <w:rsid w:val="000A24AA"/>
    <w:rsid w:val="000A26FB"/>
    <w:rsid w:val="000A4EF8"/>
    <w:rsid w:val="000B0869"/>
    <w:rsid w:val="000B2E17"/>
    <w:rsid w:val="000B5048"/>
    <w:rsid w:val="000B7C1A"/>
    <w:rsid w:val="000C01A7"/>
    <w:rsid w:val="000C04B0"/>
    <w:rsid w:val="000C2E02"/>
    <w:rsid w:val="000C4928"/>
    <w:rsid w:val="000C6E28"/>
    <w:rsid w:val="000C7D67"/>
    <w:rsid w:val="000D08EA"/>
    <w:rsid w:val="000D0EB6"/>
    <w:rsid w:val="000D29D6"/>
    <w:rsid w:val="000E3A84"/>
    <w:rsid w:val="000E7132"/>
    <w:rsid w:val="000F1E69"/>
    <w:rsid w:val="000F6657"/>
    <w:rsid w:val="00101D17"/>
    <w:rsid w:val="001048B6"/>
    <w:rsid w:val="0010562D"/>
    <w:rsid w:val="0011147C"/>
    <w:rsid w:val="00121DFA"/>
    <w:rsid w:val="001248BE"/>
    <w:rsid w:val="00130CDF"/>
    <w:rsid w:val="0013404B"/>
    <w:rsid w:val="00141E3E"/>
    <w:rsid w:val="00143DA3"/>
    <w:rsid w:val="001559CE"/>
    <w:rsid w:val="00163C22"/>
    <w:rsid w:val="00165B7A"/>
    <w:rsid w:val="001665C3"/>
    <w:rsid w:val="0017425F"/>
    <w:rsid w:val="00175938"/>
    <w:rsid w:val="001776B4"/>
    <w:rsid w:val="00181CEF"/>
    <w:rsid w:val="00192A8B"/>
    <w:rsid w:val="001A0913"/>
    <w:rsid w:val="001B1490"/>
    <w:rsid w:val="001B3821"/>
    <w:rsid w:val="001B5BBA"/>
    <w:rsid w:val="001C53E8"/>
    <w:rsid w:val="001C6819"/>
    <w:rsid w:val="001D2783"/>
    <w:rsid w:val="001E1592"/>
    <w:rsid w:val="001E1CAC"/>
    <w:rsid w:val="001E250D"/>
    <w:rsid w:val="001F1715"/>
    <w:rsid w:val="001F39D5"/>
    <w:rsid w:val="001F3A9F"/>
    <w:rsid w:val="001F68ED"/>
    <w:rsid w:val="0021359F"/>
    <w:rsid w:val="00213740"/>
    <w:rsid w:val="00214580"/>
    <w:rsid w:val="0021528F"/>
    <w:rsid w:val="00215392"/>
    <w:rsid w:val="002160F5"/>
    <w:rsid w:val="0022091F"/>
    <w:rsid w:val="00221679"/>
    <w:rsid w:val="00222F53"/>
    <w:rsid w:val="002273A3"/>
    <w:rsid w:val="00231F91"/>
    <w:rsid w:val="002323A4"/>
    <w:rsid w:val="002376FC"/>
    <w:rsid w:val="00237A12"/>
    <w:rsid w:val="00240002"/>
    <w:rsid w:val="00240DEC"/>
    <w:rsid w:val="00250E80"/>
    <w:rsid w:val="0025122B"/>
    <w:rsid w:val="00254973"/>
    <w:rsid w:val="00254D09"/>
    <w:rsid w:val="00267487"/>
    <w:rsid w:val="00273E21"/>
    <w:rsid w:val="00281A8D"/>
    <w:rsid w:val="0028541B"/>
    <w:rsid w:val="002862C0"/>
    <w:rsid w:val="00295029"/>
    <w:rsid w:val="002A5FA6"/>
    <w:rsid w:val="002A722A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126A"/>
    <w:rsid w:val="0037606B"/>
    <w:rsid w:val="0038429F"/>
    <w:rsid w:val="003879D8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3F154F"/>
    <w:rsid w:val="004025B7"/>
    <w:rsid w:val="00404AE7"/>
    <w:rsid w:val="004065F5"/>
    <w:rsid w:val="00407451"/>
    <w:rsid w:val="0041019D"/>
    <w:rsid w:val="00413C87"/>
    <w:rsid w:val="00415E6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46C0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00C9"/>
    <w:rsid w:val="004E4E49"/>
    <w:rsid w:val="004E6B63"/>
    <w:rsid w:val="004F27D2"/>
    <w:rsid w:val="004F5964"/>
    <w:rsid w:val="004F6579"/>
    <w:rsid w:val="00512443"/>
    <w:rsid w:val="00526FFE"/>
    <w:rsid w:val="00527472"/>
    <w:rsid w:val="0053153E"/>
    <w:rsid w:val="00532AAD"/>
    <w:rsid w:val="00534088"/>
    <w:rsid w:val="00536AA0"/>
    <w:rsid w:val="00537E24"/>
    <w:rsid w:val="00543D30"/>
    <w:rsid w:val="005446C1"/>
    <w:rsid w:val="00561B3B"/>
    <w:rsid w:val="00564B40"/>
    <w:rsid w:val="00566DA0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B755D"/>
    <w:rsid w:val="005C0179"/>
    <w:rsid w:val="005C72BB"/>
    <w:rsid w:val="005D1E6A"/>
    <w:rsid w:val="005D7ABC"/>
    <w:rsid w:val="005E3634"/>
    <w:rsid w:val="005E779D"/>
    <w:rsid w:val="005F0EDB"/>
    <w:rsid w:val="00600234"/>
    <w:rsid w:val="00600AB1"/>
    <w:rsid w:val="00601C5B"/>
    <w:rsid w:val="0060311F"/>
    <w:rsid w:val="00604685"/>
    <w:rsid w:val="00606720"/>
    <w:rsid w:val="00622456"/>
    <w:rsid w:val="006233B9"/>
    <w:rsid w:val="0063064E"/>
    <w:rsid w:val="00630988"/>
    <w:rsid w:val="00635741"/>
    <w:rsid w:val="006375A5"/>
    <w:rsid w:val="006379C2"/>
    <w:rsid w:val="0064507A"/>
    <w:rsid w:val="00647908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6F554F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359C4"/>
    <w:rsid w:val="007423E7"/>
    <w:rsid w:val="00757903"/>
    <w:rsid w:val="00760BB5"/>
    <w:rsid w:val="00765E4A"/>
    <w:rsid w:val="007702BC"/>
    <w:rsid w:val="00775378"/>
    <w:rsid w:val="0078100F"/>
    <w:rsid w:val="007834EB"/>
    <w:rsid w:val="00783E24"/>
    <w:rsid w:val="0079330C"/>
    <w:rsid w:val="0079621E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ADF"/>
    <w:rsid w:val="007D5B2B"/>
    <w:rsid w:val="007E1821"/>
    <w:rsid w:val="007E3D90"/>
    <w:rsid w:val="007E3F4F"/>
    <w:rsid w:val="007E5CCA"/>
    <w:rsid w:val="007F339E"/>
    <w:rsid w:val="007F3D35"/>
    <w:rsid w:val="007F406E"/>
    <w:rsid w:val="007F58F4"/>
    <w:rsid w:val="007F6BF4"/>
    <w:rsid w:val="007F7B7A"/>
    <w:rsid w:val="00802DE2"/>
    <w:rsid w:val="00804AB6"/>
    <w:rsid w:val="00806B0C"/>
    <w:rsid w:val="008073EB"/>
    <w:rsid w:val="00812BFB"/>
    <w:rsid w:val="0081666B"/>
    <w:rsid w:val="00821448"/>
    <w:rsid w:val="00822936"/>
    <w:rsid w:val="008347D3"/>
    <w:rsid w:val="008419B0"/>
    <w:rsid w:val="00853985"/>
    <w:rsid w:val="008639BE"/>
    <w:rsid w:val="00867ADC"/>
    <w:rsid w:val="008715FF"/>
    <w:rsid w:val="00874B42"/>
    <w:rsid w:val="0087719D"/>
    <w:rsid w:val="00877280"/>
    <w:rsid w:val="00882463"/>
    <w:rsid w:val="00890D2B"/>
    <w:rsid w:val="008943C2"/>
    <w:rsid w:val="008971B7"/>
    <w:rsid w:val="008A5EB3"/>
    <w:rsid w:val="008B71DB"/>
    <w:rsid w:val="008C02A7"/>
    <w:rsid w:val="008C441F"/>
    <w:rsid w:val="008D6041"/>
    <w:rsid w:val="008D6C83"/>
    <w:rsid w:val="008E1F2E"/>
    <w:rsid w:val="008E4B65"/>
    <w:rsid w:val="008E59D9"/>
    <w:rsid w:val="008F7217"/>
    <w:rsid w:val="00901A0F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4745F"/>
    <w:rsid w:val="00950A95"/>
    <w:rsid w:val="00953CF3"/>
    <w:rsid w:val="009571B7"/>
    <w:rsid w:val="009606E9"/>
    <w:rsid w:val="00975254"/>
    <w:rsid w:val="009756F3"/>
    <w:rsid w:val="00980A82"/>
    <w:rsid w:val="0098413A"/>
    <w:rsid w:val="00991494"/>
    <w:rsid w:val="00991B00"/>
    <w:rsid w:val="00991FCE"/>
    <w:rsid w:val="009A732F"/>
    <w:rsid w:val="009A7768"/>
    <w:rsid w:val="009B6831"/>
    <w:rsid w:val="009B7512"/>
    <w:rsid w:val="009C6019"/>
    <w:rsid w:val="009C7DF5"/>
    <w:rsid w:val="009D1018"/>
    <w:rsid w:val="009D5A67"/>
    <w:rsid w:val="009D5A89"/>
    <w:rsid w:val="009F0BC2"/>
    <w:rsid w:val="009F1FA1"/>
    <w:rsid w:val="009F3087"/>
    <w:rsid w:val="00A0078D"/>
    <w:rsid w:val="00A03D7A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47634"/>
    <w:rsid w:val="00A506D5"/>
    <w:rsid w:val="00A524EE"/>
    <w:rsid w:val="00A529D6"/>
    <w:rsid w:val="00A537B6"/>
    <w:rsid w:val="00A53D8D"/>
    <w:rsid w:val="00A606FB"/>
    <w:rsid w:val="00A610B5"/>
    <w:rsid w:val="00A648BC"/>
    <w:rsid w:val="00A77A66"/>
    <w:rsid w:val="00A81ABF"/>
    <w:rsid w:val="00A83B0E"/>
    <w:rsid w:val="00A97151"/>
    <w:rsid w:val="00AA18F6"/>
    <w:rsid w:val="00AA6E8B"/>
    <w:rsid w:val="00AB1ACA"/>
    <w:rsid w:val="00AB1F47"/>
    <w:rsid w:val="00AC0C3D"/>
    <w:rsid w:val="00AC2E2E"/>
    <w:rsid w:val="00AC5F96"/>
    <w:rsid w:val="00AD0D1D"/>
    <w:rsid w:val="00AD4F76"/>
    <w:rsid w:val="00AD7B72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3084"/>
    <w:rsid w:val="00B14886"/>
    <w:rsid w:val="00B14EB0"/>
    <w:rsid w:val="00B17003"/>
    <w:rsid w:val="00B25D24"/>
    <w:rsid w:val="00B2651B"/>
    <w:rsid w:val="00B30717"/>
    <w:rsid w:val="00B310A4"/>
    <w:rsid w:val="00B32A52"/>
    <w:rsid w:val="00B4682E"/>
    <w:rsid w:val="00B54191"/>
    <w:rsid w:val="00B548A3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88E"/>
    <w:rsid w:val="00B94E6F"/>
    <w:rsid w:val="00B957D1"/>
    <w:rsid w:val="00BA51E1"/>
    <w:rsid w:val="00BA5B37"/>
    <w:rsid w:val="00BB3568"/>
    <w:rsid w:val="00BB3D0B"/>
    <w:rsid w:val="00BB670D"/>
    <w:rsid w:val="00BD340B"/>
    <w:rsid w:val="00BE0D96"/>
    <w:rsid w:val="00BE20ED"/>
    <w:rsid w:val="00BE4F2D"/>
    <w:rsid w:val="00BE52D9"/>
    <w:rsid w:val="00BF400B"/>
    <w:rsid w:val="00BF4CA0"/>
    <w:rsid w:val="00BF7391"/>
    <w:rsid w:val="00C02918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24E02"/>
    <w:rsid w:val="00C407EE"/>
    <w:rsid w:val="00C53F5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19EE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D62B9"/>
    <w:rsid w:val="00CE4819"/>
    <w:rsid w:val="00CE5967"/>
    <w:rsid w:val="00CF63F4"/>
    <w:rsid w:val="00CF7ACC"/>
    <w:rsid w:val="00D00C06"/>
    <w:rsid w:val="00D01736"/>
    <w:rsid w:val="00D04813"/>
    <w:rsid w:val="00D1572F"/>
    <w:rsid w:val="00D218A8"/>
    <w:rsid w:val="00D2637A"/>
    <w:rsid w:val="00D270CA"/>
    <w:rsid w:val="00D47924"/>
    <w:rsid w:val="00D523FE"/>
    <w:rsid w:val="00D5719F"/>
    <w:rsid w:val="00D638AD"/>
    <w:rsid w:val="00D6462A"/>
    <w:rsid w:val="00D729CD"/>
    <w:rsid w:val="00D730DE"/>
    <w:rsid w:val="00D75100"/>
    <w:rsid w:val="00D7769A"/>
    <w:rsid w:val="00D87362"/>
    <w:rsid w:val="00D90501"/>
    <w:rsid w:val="00D90F0C"/>
    <w:rsid w:val="00D9322B"/>
    <w:rsid w:val="00D95A36"/>
    <w:rsid w:val="00DA2C8B"/>
    <w:rsid w:val="00DA3A48"/>
    <w:rsid w:val="00DA5D96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552B"/>
    <w:rsid w:val="00E1621A"/>
    <w:rsid w:val="00E223B2"/>
    <w:rsid w:val="00E34F7B"/>
    <w:rsid w:val="00E37620"/>
    <w:rsid w:val="00E3776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04E3"/>
    <w:rsid w:val="00EA14C6"/>
    <w:rsid w:val="00EA487F"/>
    <w:rsid w:val="00EA60E2"/>
    <w:rsid w:val="00EB6938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1A0C"/>
    <w:rsid w:val="00EE25F8"/>
    <w:rsid w:val="00EF55AC"/>
    <w:rsid w:val="00F0022C"/>
    <w:rsid w:val="00F01BBE"/>
    <w:rsid w:val="00F03193"/>
    <w:rsid w:val="00F03E6B"/>
    <w:rsid w:val="00F04530"/>
    <w:rsid w:val="00F046D2"/>
    <w:rsid w:val="00F05CF7"/>
    <w:rsid w:val="00F10A07"/>
    <w:rsid w:val="00F147BD"/>
    <w:rsid w:val="00F17EC4"/>
    <w:rsid w:val="00F2130E"/>
    <w:rsid w:val="00F25B58"/>
    <w:rsid w:val="00F25D3D"/>
    <w:rsid w:val="00F3280F"/>
    <w:rsid w:val="00F47A74"/>
    <w:rsid w:val="00F5029D"/>
    <w:rsid w:val="00F50C4A"/>
    <w:rsid w:val="00F529E9"/>
    <w:rsid w:val="00F55E87"/>
    <w:rsid w:val="00F62BEE"/>
    <w:rsid w:val="00F72CE0"/>
    <w:rsid w:val="00F77245"/>
    <w:rsid w:val="00F80CD2"/>
    <w:rsid w:val="00F8228A"/>
    <w:rsid w:val="00F9087E"/>
    <w:rsid w:val="00F92D08"/>
    <w:rsid w:val="00F975FE"/>
    <w:rsid w:val="00FA4EC4"/>
    <w:rsid w:val="00FB1E9E"/>
    <w:rsid w:val="00FB2438"/>
    <w:rsid w:val="00FB6244"/>
    <w:rsid w:val="00FC3477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2D4DA2E165807532AA6A702FE27833A482E67C9A379ED4DDB9CA55C69257E212D7BEAD97BDEBBA2t0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F55B2-7CB2-4690-A461-6C727BC6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30323</CharactersWithSpaces>
  <SharedDoc>false</SharedDoc>
  <HLinks>
    <vt:vector size="330" baseType="variant">
      <vt:variant>
        <vt:i4>1638415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7929916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consultantplus://offline/ref=DFAF4408796D0875AC91509B5D898204BD85F492082AF07B5C77823E1455FC566B5C30E7ADDBB092KEO6L</vt:lpwstr>
      </vt:variant>
      <vt:variant>
        <vt:lpwstr/>
      </vt:variant>
      <vt:variant>
        <vt:i4>2752609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consultantplus://offline/ref=95CE2E6273B7A703E7D76DA8F07FCD9D8CE5320FCF59D07C3C6FFDECEC817936099F33649146A2CEF2FFN</vt:lpwstr>
      </vt:variant>
      <vt:variant>
        <vt:lpwstr/>
      </vt:variant>
      <vt:variant>
        <vt:i4>4718677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consultantplus://offline/ref=97A071B6FF0674BDFC0E20EB9509A11AD14FDA572B41CD696AFDF242CDi6iDI</vt:lpwstr>
      </vt:variant>
      <vt:variant>
        <vt:lpwstr/>
      </vt:variant>
      <vt:variant>
        <vt:i4>3866676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consultantplus://offline/ref=DA883F52170DB4E9EC35304E2328F18B6CDEF83FDF7A5021B1C5D5AE3E99EC5CCED88FFD077E4F80iDW4M</vt:lpwstr>
      </vt:variant>
      <vt:variant>
        <vt:lpwstr/>
      </vt:variant>
      <vt:variant>
        <vt:i4>4915285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consultantplus://offline/ref=A308F9B60956B58D790135F4E63863CAAC4B1E5AC617681A5A566E439FMBoCI</vt:lpwstr>
      </vt:variant>
      <vt:variant>
        <vt:lpwstr/>
      </vt:variant>
      <vt:variant>
        <vt:i4>4915280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consultantplus://offline/ref=A308F9B60956B58D790135F4E63863CAAF431A5FCA12681A5A566E439FMBoCI</vt:lpwstr>
      </vt:variant>
      <vt:variant>
        <vt:lpwstr/>
      </vt:variant>
      <vt:variant>
        <vt:i4>4915210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consultantplus://offline/ref=A308F9B60956B58D790135F4E63863CAAC4A1F52C815681A5A566E439FMBoCI</vt:lpwstr>
      </vt:variant>
      <vt:variant>
        <vt:lpwstr/>
      </vt:variant>
      <vt:variant>
        <vt:i4>1310801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consultantplus://offline/ref=5E8CB1736465DB9A7180EEA48481A526C8448ABBBC3FE694A54E3F661Fn8H6J</vt:lpwstr>
      </vt:variant>
      <vt:variant>
        <vt:lpwstr/>
      </vt:variant>
      <vt:variant>
        <vt:i4>720976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consultantplus://offline/ref=23ED063A857B515DC08E1EF56CBA56CB04FD4543709D5B9684F50525BAR4HBJ</vt:lpwstr>
      </vt:variant>
      <vt:variant>
        <vt:lpwstr/>
      </vt:variant>
      <vt:variant>
        <vt:i4>1310807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consultantplus://offline/ref=8D16972BCBB2234A18B30280AAFC75A3119470C7310E9DC875B02895D8NFDBJ</vt:lpwstr>
      </vt:variant>
      <vt:variant>
        <vt:lpwstr/>
      </vt:variant>
      <vt:variant>
        <vt:i4>6094928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consultantplus://offline/ref=44278DCCFCC59FE13EB91E78FBA35AC37B1870DA150B714F3DB59AB18AyDn9I</vt:lpwstr>
      </vt:variant>
      <vt:variant>
        <vt:lpwstr/>
      </vt:variant>
      <vt:variant>
        <vt:i4>6094934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consultantplus://offline/ref=44278DCCFCC59FE13EB91E78FBA35AC37B1870D51702714F3DB59AB18AyDn9I</vt:lpwstr>
      </vt:variant>
      <vt:variant>
        <vt:lpwstr/>
      </vt:variant>
      <vt:variant>
        <vt:i4>4718597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consultantplus://offline/ref=97A071B6FF0674BDFC0E20EB9509A11AD14DDE532342CD696AFDF242CDi6iDI</vt:lpwstr>
      </vt:variant>
      <vt:variant>
        <vt:lpwstr/>
      </vt:variant>
      <vt:variant>
        <vt:i4>4718676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1114206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consultantplus://offline/ref=18B3DB803F3208313CB3D9B7F94A483E3C017F4F6D559E0C55670089482C55I</vt:lpwstr>
      </vt:variant>
      <vt:variant>
        <vt:lpwstr/>
      </vt:variant>
      <vt:variant>
        <vt:i4>1114118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consultantplus://offline/ref=18B3DB803F3208313CB3D9B7F94A483E3C027D4C68559E0C55670089482C55I</vt:lpwstr>
      </vt:variant>
      <vt:variant>
        <vt:lpwstr/>
      </vt:variant>
      <vt:variant>
        <vt:i4>1114125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consultantplus://offline/ref=18B3DB803F3208313CB3D9B7F94A483E3F097B4B68579E0C55670089482C55I</vt:lpwstr>
      </vt:variant>
      <vt:variant>
        <vt:lpwstr/>
      </vt:variant>
      <vt:variant>
        <vt:i4>7995496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consultantplus://offline/ref=18B3DB803F3208313CB3D9B7F94A483E3B01764C6B5EC3065D3E0C8B245FI</vt:lpwstr>
      </vt:variant>
      <vt:variant>
        <vt:lpwstr/>
      </vt:variant>
      <vt:variant>
        <vt:i4>4325471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consultantplus://offline/ref=54AB4F29683D616C067332A899BC92A552AB34E3F9676DE2016E94611DbA50I</vt:lpwstr>
      </vt:variant>
      <vt:variant>
        <vt:lpwstr/>
      </vt:variant>
      <vt:variant>
        <vt:i4>4325461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consultantplus://offline/ref=54AB4F29683D616C067332A899BC92A551AC3BE7FD606DE2016E94611DbA50I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consultantplus://offline/ref=C3EDF762C0CCE8C42AA82276411C391DB2A22DD5A532ACABF40FB26CCC2451EA9148CF79235B4491tD40I</vt:lpwstr>
      </vt:variant>
      <vt:variant>
        <vt:lpwstr/>
      </vt:variant>
      <vt:variant>
        <vt:i4>5963789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consultantplus://offline/ref=53B5FC3465AAE5470CD26191F2D8FC228BF47B9EC84E88B4CCD2D5757Bq40FI</vt:lpwstr>
      </vt:variant>
      <vt:variant>
        <vt:lpwstr/>
      </vt:variant>
      <vt:variant>
        <vt:i4>5963862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consultantplus://offline/ref=53B5FC3465AAE5470CD26191F2D8FC2288F17098CD4288B4CCD2D5757Bq40FI</vt:lpwstr>
      </vt:variant>
      <vt:variant>
        <vt:lpwstr/>
      </vt:variant>
      <vt:variant>
        <vt:i4>5963781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consultantplus://offline/ref=53B5FC3465AAE5470CD26191F2D8FC228BF3759BCF4D88B4CCD2D5757Bq40FI</vt:lpwstr>
      </vt:variant>
      <vt:variant>
        <vt:lpwstr/>
      </vt:variant>
      <vt:variant>
        <vt:i4>5963861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consultantplus://offline/ref=53B5FC3465AAE5470CD26191F2D8FC2288F2779EC54988B4CCD2D5757Bq40FI</vt:lpwstr>
      </vt:variant>
      <vt:variant>
        <vt:lpwstr/>
      </vt:variant>
      <vt:variant>
        <vt:i4>5963790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consultantplus://offline/ref=53B5FC3465AAE5470CD26191F2D8FC2288FC779CCE4E88B4CCD2D5757Bq40FI</vt:lpwstr>
      </vt:variant>
      <vt:variant>
        <vt:lpwstr/>
      </vt:variant>
      <vt:variant>
        <vt:i4>1245271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consultantplus://offline/ref=8C07F0434513FBEB55BCBC9CDB8DF910C55E2E2364D7A8016E9B29E3A9A4h2I</vt:lpwstr>
      </vt:variant>
      <vt:variant>
        <vt:lpwstr/>
      </vt:variant>
      <vt:variant>
        <vt:i4>4521986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consultantplus://offline/ref=FA6CC559A4FE08CF49E323631E46B33B8912A3CC9407CDC554770D7C4FN1f0I</vt:lpwstr>
      </vt:variant>
      <vt:variant>
        <vt:lpwstr/>
      </vt:variant>
      <vt:variant>
        <vt:i4>6094855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consultantplus://offline/ref=44278DCCFCC59FE13EB91E78FBA35AC3781879DA160E714F3DB59AB18AyDn9I</vt:lpwstr>
      </vt:variant>
      <vt:variant>
        <vt:lpwstr/>
      </vt:variant>
      <vt:variant>
        <vt:i4>6094861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consultantplus://offline/ref=44278DCCFCC59FE13EB91E78FBA35AC37B1773D2170B714F3DB59AB18AyDn9I</vt:lpwstr>
      </vt:variant>
      <vt:variant>
        <vt:lpwstr/>
      </vt:variant>
      <vt:variant>
        <vt:i4>6094933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consultantplus://offline/ref=44278DCCFCC59FE13EB91E78FBA35AC37B1974D41D0F714F3DB59AB18AyDn9I</vt:lpwstr>
      </vt:variant>
      <vt:variant>
        <vt:lpwstr/>
      </vt:variant>
      <vt:variant>
        <vt:i4>6094939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consultantplus://offline/ref=44278DCCFCC59FE13EB91E78FBA35AC3781879DA1609714F3DB59AB18AyDn9I</vt:lpwstr>
      </vt:variant>
      <vt:variant>
        <vt:lpwstr/>
      </vt:variant>
      <vt:variant>
        <vt:i4>6094930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consultantplus://offline/ref=44278DCCFCC59FE13EB91E78FBA35AC37B1F72D51D09714F3DB59AB18AyDn9I</vt:lpwstr>
      </vt:variant>
      <vt:variant>
        <vt:lpwstr/>
      </vt:variant>
      <vt:variant>
        <vt:i4>6094853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consultantplus://offline/ref=44278DCCFCC59FE13EB91E78FBA35AC3781878D01C0B714F3DB59AB18AyDn9I</vt:lpwstr>
      </vt:variant>
      <vt:variant>
        <vt:lpwstr/>
      </vt:variant>
      <vt:variant>
        <vt:i4>6029396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consultantplus://offline/ref=9FC56EAD9ABAF455E4D0173C485677C3EE89413F4CFDFD134033CD744CTEn2I</vt:lpwstr>
      </vt:variant>
      <vt:variant>
        <vt:lpwstr/>
      </vt:variant>
      <vt:variant>
        <vt:i4>6029400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consultantplus://offline/ref=9FC56EAD9ABAF455E4D0173C485677C3EE89413F43F8FD134033CD744CTEn2I</vt:lpwstr>
      </vt:variant>
      <vt:variant>
        <vt:lpwstr/>
      </vt:variant>
      <vt:variant>
        <vt:i4>6029316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consultantplus://offline/ref=9FC56EAD9ABAF455E4D0173C485677C3EE8941344DFAFD134033CD744CTEn2I</vt:lpwstr>
      </vt:variant>
      <vt:variant>
        <vt:lpwstr/>
      </vt:variant>
      <vt:variant>
        <vt:i4>6029395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consultantplus://offline/ref=9FC56EAD9ABAF455E4D0173C485677C3EE89403546FDFD134033CD744CTEn2I</vt:lpwstr>
      </vt:variant>
      <vt:variant>
        <vt:lpwstr/>
      </vt:variant>
      <vt:variant>
        <vt:i4>6946877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consultantplus://offline/ref=9FC56EAD9ABAF455E4D0173C485677C3E4874C3D4DF4A019486AC176T4nBI</vt:lpwstr>
      </vt:variant>
      <vt:variant>
        <vt:lpwstr/>
      </vt:variant>
      <vt:variant>
        <vt:i4>4587605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consultantplus://offline/ref=97C572CA51F88046581F4D07B649210912853B12635E7E3DA0F2618ED0b3m5I</vt:lpwstr>
      </vt:variant>
      <vt:variant>
        <vt:lpwstr/>
      </vt:variant>
      <vt:variant>
        <vt:i4>1638412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consultantplus://offline/ref=59B0D152012413112CEAB73EB68A2D534596755560512DE08AC0D62C8EI4l3I</vt:lpwstr>
      </vt:variant>
      <vt:variant>
        <vt:lpwstr/>
      </vt:variant>
      <vt:variant>
        <vt:i4>1638412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consultantplus://offline/ref=59B0D152012413112CEAB73EB68A2D53469F7D5663532DE08AC0D62C8EI4l3I</vt:lpwstr>
      </vt:variant>
      <vt:variant>
        <vt:lpwstr/>
      </vt:variant>
      <vt:variant>
        <vt:i4>1638415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524380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consultantplus://offline/ref=99451D4658009B409F729890BB979675C30F5DC0ECB5CE332A07824C32f4w3I</vt:lpwstr>
      </vt:variant>
      <vt:variant>
        <vt:lpwstr/>
      </vt:variant>
      <vt:variant>
        <vt:i4>5898333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consultantplus://offline/ref=66911B48990784C5FEFDDA9368F88D0720DD4CAA14ADCB092927631759o9w9I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3</cp:revision>
  <cp:lastPrinted>2019-06-06T16:02:00Z</cp:lastPrinted>
  <dcterms:created xsi:type="dcterms:W3CDTF">2025-08-08T08:43:00Z</dcterms:created>
  <dcterms:modified xsi:type="dcterms:W3CDTF">2025-08-08T08:44:00Z</dcterms:modified>
</cp:coreProperties>
</file>